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6803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Style w:val="Strong"/>
          <w:rFonts w:ascii="Arial" w:hAnsi="Arial" w:cs="Arial"/>
        </w:rPr>
        <w:t>IFCPC Vacancy Announcement: International Colposcopy Course Administrator</w:t>
      </w:r>
    </w:p>
    <w:p w14:paraId="4104F995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The International Federation of </w:t>
      </w:r>
      <w:r>
        <w:rPr>
          <w:rFonts w:ascii="Arial" w:hAnsi="Arial" w:cs="Arial"/>
        </w:rPr>
        <w:t xml:space="preserve">Prevention Cancer </w:t>
      </w:r>
      <w:r w:rsidRPr="007927BA">
        <w:rPr>
          <w:rFonts w:ascii="Arial" w:hAnsi="Arial" w:cs="Arial"/>
        </w:rPr>
        <w:t xml:space="preserve">and Colposcopy (IFCPC) invites applications from professionals with experience in educational </w:t>
      </w:r>
      <w:proofErr w:type="spellStart"/>
      <w:r w:rsidRPr="007927BA">
        <w:rPr>
          <w:rFonts w:ascii="Arial" w:hAnsi="Arial" w:cs="Arial"/>
        </w:rPr>
        <w:t>programme</w:t>
      </w:r>
      <w:proofErr w:type="spellEnd"/>
      <w:r w:rsidRPr="007927BA">
        <w:rPr>
          <w:rFonts w:ascii="Arial" w:hAnsi="Arial" w:cs="Arial"/>
        </w:rPr>
        <w:t xml:space="preserve"> administration to support its international colposcopy training </w:t>
      </w:r>
      <w:proofErr w:type="spellStart"/>
      <w:r w:rsidRPr="007927BA">
        <w:rPr>
          <w:rFonts w:ascii="Arial" w:hAnsi="Arial" w:cs="Arial"/>
        </w:rPr>
        <w:t>programmes</w:t>
      </w:r>
      <w:proofErr w:type="spellEnd"/>
      <w:r w:rsidRPr="007927BA">
        <w:rPr>
          <w:rFonts w:ascii="Arial" w:hAnsi="Arial" w:cs="Arial"/>
        </w:rPr>
        <w:t>.</w:t>
      </w:r>
    </w:p>
    <w:p w14:paraId="76E78F55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We are seeking an </w:t>
      </w:r>
      <w:proofErr w:type="spellStart"/>
      <w:r w:rsidRPr="007927BA">
        <w:rPr>
          <w:rFonts w:ascii="Arial" w:hAnsi="Arial" w:cs="Arial"/>
        </w:rPr>
        <w:t>organised</w:t>
      </w:r>
      <w:proofErr w:type="spellEnd"/>
      <w:r w:rsidRPr="007927BA">
        <w:rPr>
          <w:rFonts w:ascii="Arial" w:hAnsi="Arial" w:cs="Arial"/>
        </w:rPr>
        <w:t>, reliable, and detail-oriented individual who can provide responsive and supportive assistance to participants and faculty across different countries. Their work will contribute to high-quality training and the development of healthcare professionals’ competencies.</w:t>
      </w:r>
    </w:p>
    <w:p w14:paraId="2C72B7A7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t>Position details</w:t>
      </w:r>
    </w:p>
    <w:p w14:paraId="47FC3A3D" w14:textId="77777777" w:rsidR="007226B0" w:rsidRPr="007927BA" w:rsidRDefault="007226B0" w:rsidP="007226B0">
      <w:pPr>
        <w:pStyle w:val="NormalWeb"/>
        <w:numPr>
          <w:ilvl w:val="0"/>
          <w:numId w:val="18"/>
        </w:numPr>
        <w:jc w:val="both"/>
        <w:rPr>
          <w:rFonts w:ascii="Arial" w:hAnsi="Arial" w:cs="Arial"/>
        </w:rPr>
      </w:pPr>
      <w:r w:rsidRPr="007927BA">
        <w:rPr>
          <w:rStyle w:val="Strong"/>
          <w:rFonts w:ascii="Arial" w:hAnsi="Arial" w:cs="Arial"/>
          <w:b w:val="0"/>
          <w:bCs w:val="0"/>
        </w:rPr>
        <w:t>Hours:</w:t>
      </w:r>
      <w:r w:rsidRPr="007927BA">
        <w:rPr>
          <w:rFonts w:ascii="Arial" w:hAnsi="Arial" w:cs="Arial"/>
        </w:rPr>
        <w:t xml:space="preserve"> Part-time, 20–24 hours per week.</w:t>
      </w:r>
    </w:p>
    <w:p w14:paraId="32531552" w14:textId="77777777" w:rsidR="007226B0" w:rsidRPr="007927BA" w:rsidRDefault="007226B0" w:rsidP="007226B0">
      <w:pPr>
        <w:pStyle w:val="NormalWeb"/>
        <w:numPr>
          <w:ilvl w:val="0"/>
          <w:numId w:val="18"/>
        </w:numPr>
        <w:jc w:val="both"/>
        <w:rPr>
          <w:rFonts w:ascii="Arial" w:hAnsi="Arial" w:cs="Arial"/>
        </w:rPr>
      </w:pPr>
      <w:r w:rsidRPr="007927BA">
        <w:rPr>
          <w:rStyle w:val="Strong"/>
          <w:rFonts w:ascii="Arial" w:hAnsi="Arial" w:cs="Arial"/>
          <w:b w:val="0"/>
          <w:bCs w:val="0"/>
        </w:rPr>
        <w:t>Location:</w:t>
      </w:r>
      <w:r w:rsidRPr="007927BA">
        <w:rPr>
          <w:rFonts w:ascii="Arial" w:hAnsi="Arial" w:cs="Arial"/>
        </w:rPr>
        <w:t xml:space="preserve"> Remote.</w:t>
      </w:r>
    </w:p>
    <w:p w14:paraId="3865B87E" w14:textId="77777777" w:rsidR="007226B0" w:rsidRPr="007927BA" w:rsidRDefault="007226B0" w:rsidP="007226B0">
      <w:pPr>
        <w:pStyle w:val="NormalWeb"/>
        <w:numPr>
          <w:ilvl w:val="0"/>
          <w:numId w:val="18"/>
        </w:numPr>
        <w:jc w:val="both"/>
        <w:rPr>
          <w:rFonts w:ascii="Arial" w:hAnsi="Arial" w:cs="Arial"/>
        </w:rPr>
      </w:pPr>
      <w:r w:rsidRPr="007927BA">
        <w:rPr>
          <w:rStyle w:val="Strong"/>
          <w:rFonts w:ascii="Arial" w:hAnsi="Arial" w:cs="Arial"/>
          <w:b w:val="0"/>
          <w:bCs w:val="0"/>
        </w:rPr>
        <w:t>Contractual arrangement:</w:t>
      </w:r>
      <w:r w:rsidRPr="007927BA">
        <w:rPr>
          <w:rFonts w:ascii="Arial" w:hAnsi="Arial" w:cs="Arial"/>
        </w:rPr>
        <w:t xml:space="preserve"> Independent contractor.</w:t>
      </w:r>
    </w:p>
    <w:p w14:paraId="31637B1D" w14:textId="77777777" w:rsidR="007226B0" w:rsidRPr="007927BA" w:rsidRDefault="007226B0" w:rsidP="007226B0">
      <w:pPr>
        <w:pStyle w:val="NormalWeb"/>
        <w:numPr>
          <w:ilvl w:val="0"/>
          <w:numId w:val="18"/>
        </w:numPr>
        <w:jc w:val="both"/>
        <w:rPr>
          <w:rFonts w:ascii="Arial" w:hAnsi="Arial" w:cs="Arial"/>
        </w:rPr>
      </w:pPr>
      <w:r w:rsidRPr="007927BA">
        <w:rPr>
          <w:rStyle w:val="Strong"/>
          <w:rFonts w:ascii="Arial" w:hAnsi="Arial" w:cs="Arial"/>
          <w:b w:val="0"/>
          <w:bCs w:val="0"/>
        </w:rPr>
        <w:t>Compensation:</w:t>
      </w:r>
      <w:r w:rsidRPr="007927BA">
        <w:rPr>
          <w:rFonts w:ascii="Arial" w:hAnsi="Arial" w:cs="Arial"/>
        </w:rPr>
        <w:t xml:space="preserve"> To be determined.</w:t>
      </w:r>
    </w:p>
    <w:p w14:paraId="5076C9FF" w14:textId="77777777" w:rsidR="007226B0" w:rsidRPr="007927BA" w:rsidRDefault="007226B0" w:rsidP="007226B0">
      <w:pPr>
        <w:pStyle w:val="NormalWeb"/>
        <w:numPr>
          <w:ilvl w:val="0"/>
          <w:numId w:val="18"/>
        </w:numPr>
        <w:jc w:val="both"/>
        <w:rPr>
          <w:rFonts w:ascii="Arial" w:hAnsi="Arial" w:cs="Arial"/>
        </w:rPr>
      </w:pPr>
      <w:r w:rsidRPr="007927BA">
        <w:rPr>
          <w:rStyle w:val="Strong"/>
          <w:rFonts w:ascii="Arial" w:hAnsi="Arial" w:cs="Arial"/>
          <w:b w:val="0"/>
          <w:bCs w:val="0"/>
        </w:rPr>
        <w:t>Reports to:</w:t>
      </w:r>
      <w:r w:rsidRPr="007927BA">
        <w:rPr>
          <w:rFonts w:ascii="Arial" w:hAnsi="Arial" w:cs="Arial"/>
        </w:rPr>
        <w:t xml:space="preserve"> IFCPC Board of Directors.</w:t>
      </w:r>
    </w:p>
    <w:p w14:paraId="783019E5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t>Purpose of the role</w:t>
      </w:r>
    </w:p>
    <w:p w14:paraId="685E535C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Coordinate course administration, support participants and faculty, maintain accurate learning records, and </w:t>
      </w:r>
      <w:proofErr w:type="spellStart"/>
      <w:r w:rsidRPr="007927BA">
        <w:rPr>
          <w:rFonts w:ascii="Arial" w:hAnsi="Arial" w:cs="Arial"/>
        </w:rPr>
        <w:t>organise</w:t>
      </w:r>
      <w:proofErr w:type="spellEnd"/>
      <w:r w:rsidRPr="007927BA">
        <w:rPr>
          <w:rFonts w:ascii="Arial" w:hAnsi="Arial" w:cs="Arial"/>
        </w:rPr>
        <w:t xml:space="preserve"> assessment and Train-the-Trainer activities. The role requires regular communication with IFCPC leadership, faculty, and partner </w:t>
      </w:r>
      <w:proofErr w:type="spellStart"/>
      <w:r w:rsidRPr="007927BA">
        <w:rPr>
          <w:rFonts w:ascii="Arial" w:hAnsi="Arial" w:cs="Arial"/>
        </w:rPr>
        <w:t>organisations</w:t>
      </w:r>
      <w:proofErr w:type="spellEnd"/>
      <w:r w:rsidRPr="007927BA">
        <w:rPr>
          <w:rFonts w:ascii="Arial" w:hAnsi="Arial" w:cs="Arial"/>
        </w:rPr>
        <w:t xml:space="preserve"> across multiple time zones.</w:t>
      </w:r>
    </w:p>
    <w:p w14:paraId="05B0E34A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t>Key responsibilities</w:t>
      </w:r>
    </w:p>
    <w:p w14:paraId="6E0C52D0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  <w:i/>
          <w:iCs/>
        </w:rPr>
      </w:pPr>
      <w:r w:rsidRPr="007226B0">
        <w:rPr>
          <w:rStyle w:val="Strong"/>
          <w:rFonts w:ascii="Arial" w:hAnsi="Arial" w:cs="Arial"/>
          <w:b w:val="0"/>
          <w:bCs w:val="0"/>
          <w:i/>
          <w:iCs/>
        </w:rPr>
        <w:t>1. Course administration and participant support</w:t>
      </w:r>
    </w:p>
    <w:p w14:paraId="69D1F9F5" w14:textId="77777777" w:rsidR="007226B0" w:rsidRPr="007927BA" w:rsidRDefault="007226B0" w:rsidP="007226B0">
      <w:pPr>
        <w:pStyle w:val="NormalWeb"/>
        <w:numPr>
          <w:ilvl w:val="0"/>
          <w:numId w:val="19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Respond to enquiries and guide participants through registration, enrolment, and course access.</w:t>
      </w:r>
    </w:p>
    <w:p w14:paraId="376F2AB5" w14:textId="77777777" w:rsidR="007226B0" w:rsidRPr="007927BA" w:rsidRDefault="007226B0" w:rsidP="007226B0">
      <w:pPr>
        <w:pStyle w:val="NormalWeb"/>
        <w:numPr>
          <w:ilvl w:val="0"/>
          <w:numId w:val="19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Monitor registrations and verify payment status.</w:t>
      </w:r>
    </w:p>
    <w:p w14:paraId="3EC64183" w14:textId="77777777" w:rsidR="007226B0" w:rsidRPr="007927BA" w:rsidRDefault="007226B0" w:rsidP="007226B0">
      <w:pPr>
        <w:pStyle w:val="NormalWeb"/>
        <w:numPr>
          <w:ilvl w:val="0"/>
          <w:numId w:val="19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Maintain up-to-date participant records and track progress across courses delivered in different languages.</w:t>
      </w:r>
    </w:p>
    <w:p w14:paraId="56CC1DAC" w14:textId="77777777" w:rsidR="007226B0" w:rsidRPr="007927BA" w:rsidRDefault="007226B0" w:rsidP="007226B0">
      <w:pPr>
        <w:pStyle w:val="NormalWeb"/>
        <w:numPr>
          <w:ilvl w:val="0"/>
          <w:numId w:val="19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Coordinate administrative processes for training-recognition pathways.</w:t>
      </w:r>
    </w:p>
    <w:p w14:paraId="6F9B3C94" w14:textId="77777777" w:rsidR="007226B0" w:rsidRPr="007927BA" w:rsidRDefault="007226B0" w:rsidP="007226B0">
      <w:pPr>
        <w:pStyle w:val="NormalWeb"/>
        <w:numPr>
          <w:ilvl w:val="0"/>
          <w:numId w:val="19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Prepare reports on registrations, participant progress, and </w:t>
      </w:r>
      <w:proofErr w:type="spellStart"/>
      <w:r w:rsidRPr="007927BA">
        <w:rPr>
          <w:rFonts w:ascii="Arial" w:hAnsi="Arial" w:cs="Arial"/>
        </w:rPr>
        <w:t>programme</w:t>
      </w:r>
      <w:proofErr w:type="spellEnd"/>
      <w:r w:rsidRPr="007927BA">
        <w:rPr>
          <w:rFonts w:ascii="Arial" w:hAnsi="Arial" w:cs="Arial"/>
        </w:rPr>
        <w:t xml:space="preserve"> activities.</w:t>
      </w:r>
    </w:p>
    <w:p w14:paraId="316FE597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  <w:i/>
          <w:iCs/>
        </w:rPr>
      </w:pPr>
      <w:r w:rsidRPr="007226B0">
        <w:rPr>
          <w:rStyle w:val="Strong"/>
          <w:rFonts w:ascii="Arial" w:hAnsi="Arial" w:cs="Arial"/>
          <w:b w:val="0"/>
          <w:bCs w:val="0"/>
          <w:i/>
          <w:iCs/>
        </w:rPr>
        <w:t>2. Online learning platform support</w:t>
      </w:r>
    </w:p>
    <w:p w14:paraId="2CC79405" w14:textId="77777777" w:rsidR="007226B0" w:rsidRPr="007927BA" w:rsidRDefault="007226B0" w:rsidP="007226B0">
      <w:pPr>
        <w:pStyle w:val="NormalWeb"/>
        <w:numPr>
          <w:ilvl w:val="0"/>
          <w:numId w:val="20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Manage individual and group enrolments and maintain participant and faculty records.</w:t>
      </w:r>
    </w:p>
    <w:p w14:paraId="7F864633" w14:textId="77777777" w:rsidR="007226B0" w:rsidRPr="007927BA" w:rsidRDefault="007226B0" w:rsidP="007226B0">
      <w:pPr>
        <w:pStyle w:val="NormalWeb"/>
        <w:numPr>
          <w:ilvl w:val="0"/>
          <w:numId w:val="20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lastRenderedPageBreak/>
        <w:t>Monitor course access, the availability of learning materials, and participant progress.</w:t>
      </w:r>
    </w:p>
    <w:p w14:paraId="5D40102E" w14:textId="77777777" w:rsidR="007226B0" w:rsidRPr="007927BA" w:rsidRDefault="007226B0" w:rsidP="007226B0">
      <w:pPr>
        <w:pStyle w:val="NormalWeb"/>
        <w:numPr>
          <w:ilvl w:val="0"/>
          <w:numId w:val="20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Provide first-line administrative support and refer technical issues to the IT team.</w:t>
      </w:r>
    </w:p>
    <w:p w14:paraId="7DB9A613" w14:textId="77777777" w:rsidR="007226B0" w:rsidRPr="007927BA" w:rsidRDefault="007226B0" w:rsidP="007226B0">
      <w:pPr>
        <w:pStyle w:val="NormalWeb"/>
        <w:numPr>
          <w:ilvl w:val="0"/>
          <w:numId w:val="20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Support transitions between learning platforms.</w:t>
      </w:r>
    </w:p>
    <w:p w14:paraId="56252049" w14:textId="77777777" w:rsidR="007226B0" w:rsidRPr="007927BA" w:rsidRDefault="007226B0" w:rsidP="007226B0">
      <w:pPr>
        <w:pStyle w:val="NormalWeb"/>
        <w:numPr>
          <w:ilvl w:val="0"/>
          <w:numId w:val="20"/>
        </w:numPr>
        <w:jc w:val="both"/>
        <w:rPr>
          <w:rFonts w:ascii="Arial" w:hAnsi="Arial" w:cs="Arial"/>
        </w:rPr>
      </w:pPr>
      <w:proofErr w:type="spellStart"/>
      <w:r w:rsidRPr="007927BA">
        <w:rPr>
          <w:rFonts w:ascii="Arial" w:hAnsi="Arial" w:cs="Arial"/>
        </w:rPr>
        <w:t>Organise</w:t>
      </w:r>
      <w:proofErr w:type="spellEnd"/>
      <w:r w:rsidRPr="007927BA">
        <w:rPr>
          <w:rFonts w:ascii="Arial" w:hAnsi="Arial" w:cs="Arial"/>
        </w:rPr>
        <w:t xml:space="preserve"> clinical practice logbooks and associated assessment records.</w:t>
      </w:r>
    </w:p>
    <w:p w14:paraId="6954743F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  <w:i/>
          <w:iCs/>
        </w:rPr>
      </w:pPr>
      <w:r w:rsidRPr="007226B0">
        <w:rPr>
          <w:rStyle w:val="Strong"/>
          <w:rFonts w:ascii="Arial" w:hAnsi="Arial" w:cs="Arial"/>
          <w:b w:val="0"/>
          <w:bCs w:val="0"/>
          <w:i/>
          <w:iCs/>
        </w:rPr>
        <w:t>3. Examination coordination</w:t>
      </w:r>
    </w:p>
    <w:p w14:paraId="67FC8C05" w14:textId="77777777" w:rsidR="007226B0" w:rsidRPr="007927BA" w:rsidRDefault="007226B0" w:rsidP="007226B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Coordinate Objective Structured Clinical Examinations (OSCEs), typically held three times per year.</w:t>
      </w:r>
    </w:p>
    <w:p w14:paraId="5E9494AD" w14:textId="77777777" w:rsidR="007226B0" w:rsidRPr="007927BA" w:rsidRDefault="007226B0" w:rsidP="007226B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Maintain candidate records and verify completion of required documentation.</w:t>
      </w:r>
    </w:p>
    <w:p w14:paraId="05188A2B" w14:textId="77777777" w:rsidR="007226B0" w:rsidRPr="007927BA" w:rsidRDefault="007226B0" w:rsidP="007226B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Agree examination dates with examiners and partner </w:t>
      </w:r>
      <w:proofErr w:type="spellStart"/>
      <w:r w:rsidRPr="007927BA">
        <w:rPr>
          <w:rFonts w:ascii="Arial" w:hAnsi="Arial" w:cs="Arial"/>
        </w:rPr>
        <w:t>organisations</w:t>
      </w:r>
      <w:proofErr w:type="spellEnd"/>
      <w:r w:rsidRPr="007927BA">
        <w:rPr>
          <w:rFonts w:ascii="Arial" w:hAnsi="Arial" w:cs="Arial"/>
        </w:rPr>
        <w:t>.</w:t>
      </w:r>
    </w:p>
    <w:p w14:paraId="19793484" w14:textId="77777777" w:rsidR="007226B0" w:rsidRPr="007927BA" w:rsidRDefault="007226B0" w:rsidP="007226B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Prepare and distribute candidate lists, examination materials, and consent documentation.</w:t>
      </w:r>
    </w:p>
    <w:p w14:paraId="59E07BD3" w14:textId="77777777" w:rsidR="007226B0" w:rsidRPr="007927BA" w:rsidRDefault="007226B0" w:rsidP="007226B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Support examination-day administration, including candidate identity verification.</w:t>
      </w:r>
    </w:p>
    <w:p w14:paraId="13FB3F9F" w14:textId="77777777" w:rsidR="007226B0" w:rsidRPr="007927BA" w:rsidRDefault="007226B0" w:rsidP="007226B0">
      <w:pPr>
        <w:pStyle w:val="NormalWeb"/>
        <w:numPr>
          <w:ilvl w:val="0"/>
          <w:numId w:val="21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Coordinate post-examination communications, the release of </w:t>
      </w:r>
      <w:proofErr w:type="spellStart"/>
      <w:r w:rsidRPr="007927BA">
        <w:rPr>
          <w:rFonts w:ascii="Arial" w:hAnsi="Arial" w:cs="Arial"/>
        </w:rPr>
        <w:t>authorised</w:t>
      </w:r>
      <w:proofErr w:type="spellEnd"/>
      <w:r w:rsidRPr="007927BA">
        <w:rPr>
          <w:rFonts w:ascii="Arial" w:hAnsi="Arial" w:cs="Arial"/>
        </w:rPr>
        <w:t xml:space="preserve"> results and certificates, feedback, and </w:t>
      </w:r>
      <w:proofErr w:type="spellStart"/>
      <w:proofErr w:type="gramStart"/>
      <w:r w:rsidRPr="007927BA">
        <w:rPr>
          <w:rFonts w:ascii="Arial" w:hAnsi="Arial" w:cs="Arial"/>
        </w:rPr>
        <w:t>resits</w:t>
      </w:r>
      <w:proofErr w:type="spellEnd"/>
      <w:proofErr w:type="gramEnd"/>
      <w:r w:rsidRPr="007927BA">
        <w:rPr>
          <w:rFonts w:ascii="Arial" w:hAnsi="Arial" w:cs="Arial"/>
        </w:rPr>
        <w:t>.</w:t>
      </w:r>
    </w:p>
    <w:p w14:paraId="28C474CE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  <w:i/>
          <w:iCs/>
        </w:rPr>
      </w:pPr>
      <w:r w:rsidRPr="007226B0">
        <w:rPr>
          <w:rStyle w:val="Strong"/>
          <w:rFonts w:ascii="Arial" w:hAnsi="Arial" w:cs="Arial"/>
          <w:b w:val="0"/>
          <w:bCs w:val="0"/>
          <w:i/>
          <w:iCs/>
        </w:rPr>
        <w:t xml:space="preserve">4. Train-the-Trainer </w:t>
      </w:r>
      <w:proofErr w:type="spellStart"/>
      <w:r w:rsidRPr="007226B0">
        <w:rPr>
          <w:rStyle w:val="Strong"/>
          <w:rFonts w:ascii="Arial" w:hAnsi="Arial" w:cs="Arial"/>
          <w:b w:val="0"/>
          <w:bCs w:val="0"/>
          <w:i/>
          <w:iCs/>
        </w:rPr>
        <w:t>programme</w:t>
      </w:r>
      <w:proofErr w:type="spellEnd"/>
      <w:r w:rsidRPr="007226B0">
        <w:rPr>
          <w:rStyle w:val="Strong"/>
          <w:rFonts w:ascii="Arial" w:hAnsi="Arial" w:cs="Arial"/>
          <w:b w:val="0"/>
          <w:bCs w:val="0"/>
          <w:i/>
          <w:iCs/>
        </w:rPr>
        <w:t xml:space="preserve"> support</w:t>
      </w:r>
    </w:p>
    <w:p w14:paraId="13C1C59A" w14:textId="77777777" w:rsidR="007226B0" w:rsidRPr="007927BA" w:rsidRDefault="007226B0" w:rsidP="007226B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Maintain records of prospective and approved trainers.</w:t>
      </w:r>
    </w:p>
    <w:p w14:paraId="0BC6525B" w14:textId="77777777" w:rsidR="007226B0" w:rsidRPr="007927BA" w:rsidRDefault="007226B0" w:rsidP="007226B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Manage applications and supporting documentation.</w:t>
      </w:r>
    </w:p>
    <w:p w14:paraId="52522361" w14:textId="77777777" w:rsidR="007226B0" w:rsidRPr="007927BA" w:rsidRDefault="007226B0" w:rsidP="007226B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Coordinate training sessions with faculty and support their delivery.</w:t>
      </w:r>
    </w:p>
    <w:p w14:paraId="34243487" w14:textId="77777777" w:rsidR="007226B0" w:rsidRPr="007927BA" w:rsidRDefault="007226B0" w:rsidP="007226B0">
      <w:pPr>
        <w:pStyle w:val="NormalWeb"/>
        <w:numPr>
          <w:ilvl w:val="0"/>
          <w:numId w:val="22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Issue the relevant certificates and prepare reports on </w:t>
      </w:r>
      <w:proofErr w:type="spellStart"/>
      <w:r w:rsidRPr="007927BA">
        <w:rPr>
          <w:rFonts w:ascii="Arial" w:hAnsi="Arial" w:cs="Arial"/>
        </w:rPr>
        <w:t>programme</w:t>
      </w:r>
      <w:proofErr w:type="spellEnd"/>
      <w:r w:rsidRPr="007927BA">
        <w:rPr>
          <w:rFonts w:ascii="Arial" w:hAnsi="Arial" w:cs="Arial"/>
        </w:rPr>
        <w:t xml:space="preserve"> outcomes.</w:t>
      </w:r>
    </w:p>
    <w:p w14:paraId="6BFFF548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  <w:i/>
          <w:iCs/>
        </w:rPr>
      </w:pPr>
      <w:r w:rsidRPr="007226B0">
        <w:rPr>
          <w:rStyle w:val="Strong"/>
          <w:rFonts w:ascii="Arial" w:hAnsi="Arial" w:cs="Arial"/>
          <w:b w:val="0"/>
          <w:bCs w:val="0"/>
          <w:i/>
          <w:iCs/>
        </w:rPr>
        <w:t>5. Communication and reporting</w:t>
      </w:r>
    </w:p>
    <w:p w14:paraId="5571CDFB" w14:textId="77777777" w:rsidR="007226B0" w:rsidRPr="007927BA" w:rsidRDefault="007226B0" w:rsidP="007226B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Liaise with IFCPC committees, the Secretariat, faculty, IT support, and international partner </w:t>
      </w:r>
      <w:proofErr w:type="spellStart"/>
      <w:r w:rsidRPr="007927BA">
        <w:rPr>
          <w:rFonts w:ascii="Arial" w:hAnsi="Arial" w:cs="Arial"/>
        </w:rPr>
        <w:t>organisations</w:t>
      </w:r>
      <w:proofErr w:type="spellEnd"/>
      <w:r w:rsidRPr="007927BA">
        <w:rPr>
          <w:rFonts w:ascii="Arial" w:hAnsi="Arial" w:cs="Arial"/>
        </w:rPr>
        <w:t>.</w:t>
      </w:r>
    </w:p>
    <w:p w14:paraId="09F7F5B9" w14:textId="77777777" w:rsidR="007226B0" w:rsidRPr="007927BA" w:rsidRDefault="007226B0" w:rsidP="007226B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Provide timely updates on progress and operational needs.</w:t>
      </w:r>
    </w:p>
    <w:p w14:paraId="089A5E07" w14:textId="77777777" w:rsidR="007226B0" w:rsidRPr="007927BA" w:rsidRDefault="007226B0" w:rsidP="007226B0">
      <w:pPr>
        <w:pStyle w:val="NormalWeb"/>
        <w:numPr>
          <w:ilvl w:val="0"/>
          <w:numId w:val="23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Submit quarterly reports to the Education and Training Committee and the Board of Directors.</w:t>
      </w:r>
    </w:p>
    <w:p w14:paraId="2515DF47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t>Essential qualifications and skills</w:t>
      </w:r>
    </w:p>
    <w:p w14:paraId="53236B20" w14:textId="77777777" w:rsidR="007226B0" w:rsidRPr="007927BA" w:rsidRDefault="007226B0" w:rsidP="007226B0">
      <w:pPr>
        <w:pStyle w:val="NormalWeb"/>
        <w:numPr>
          <w:ilvl w:val="0"/>
          <w:numId w:val="24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Strong </w:t>
      </w:r>
      <w:proofErr w:type="spellStart"/>
      <w:r w:rsidRPr="007927BA">
        <w:rPr>
          <w:rFonts w:ascii="Arial" w:hAnsi="Arial" w:cs="Arial"/>
        </w:rPr>
        <w:t>organisational</w:t>
      </w:r>
      <w:proofErr w:type="spellEnd"/>
      <w:r w:rsidRPr="007927BA">
        <w:rPr>
          <w:rFonts w:ascii="Arial" w:hAnsi="Arial" w:cs="Arial"/>
        </w:rPr>
        <w:t>, administrative, and IT skills.</w:t>
      </w:r>
    </w:p>
    <w:p w14:paraId="10D19DA5" w14:textId="77777777" w:rsidR="007226B0" w:rsidRPr="007927BA" w:rsidRDefault="007226B0" w:rsidP="007226B0">
      <w:pPr>
        <w:pStyle w:val="NormalWeb"/>
        <w:numPr>
          <w:ilvl w:val="0"/>
          <w:numId w:val="24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Experience using online learning platforms.</w:t>
      </w:r>
    </w:p>
    <w:p w14:paraId="54996F73" w14:textId="77777777" w:rsidR="007226B0" w:rsidRPr="007927BA" w:rsidRDefault="007226B0" w:rsidP="007226B0">
      <w:pPr>
        <w:pStyle w:val="NormalWeb"/>
        <w:numPr>
          <w:ilvl w:val="0"/>
          <w:numId w:val="24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Excellent written and verbal communication skills in English.</w:t>
      </w:r>
    </w:p>
    <w:p w14:paraId="1D556493" w14:textId="77777777" w:rsidR="007226B0" w:rsidRPr="007927BA" w:rsidRDefault="007226B0" w:rsidP="007226B0">
      <w:pPr>
        <w:pStyle w:val="NormalWeb"/>
        <w:numPr>
          <w:ilvl w:val="0"/>
          <w:numId w:val="24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Ability to work effectively with people from diverse cultural backgrounds.</w:t>
      </w:r>
    </w:p>
    <w:p w14:paraId="70000E0D" w14:textId="77777777" w:rsidR="007226B0" w:rsidRPr="007927BA" w:rsidRDefault="007226B0" w:rsidP="007226B0">
      <w:pPr>
        <w:pStyle w:val="NormalWeb"/>
        <w:numPr>
          <w:ilvl w:val="0"/>
          <w:numId w:val="24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Ability to manage multiple activities and meet deadlines.</w:t>
      </w:r>
    </w:p>
    <w:p w14:paraId="4D2800D5" w14:textId="77777777" w:rsidR="007226B0" w:rsidRPr="007927BA" w:rsidRDefault="007226B0" w:rsidP="007226B0">
      <w:pPr>
        <w:pStyle w:val="NormalWeb"/>
        <w:numPr>
          <w:ilvl w:val="0"/>
          <w:numId w:val="24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Accuracy in maintaining records, handling examination documentation, and issuing certificates.</w:t>
      </w:r>
    </w:p>
    <w:p w14:paraId="12B4CBD1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t>Desirable experience and skills</w:t>
      </w:r>
    </w:p>
    <w:p w14:paraId="3CFBBBA3" w14:textId="77777777" w:rsidR="007226B0" w:rsidRPr="007927BA" w:rsidRDefault="007226B0" w:rsidP="007226B0">
      <w:pPr>
        <w:pStyle w:val="NormalWeb"/>
        <w:numPr>
          <w:ilvl w:val="0"/>
          <w:numId w:val="25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Experience in medical education, clinical training, or international health </w:t>
      </w:r>
      <w:proofErr w:type="spellStart"/>
      <w:r w:rsidRPr="007927BA">
        <w:rPr>
          <w:rFonts w:ascii="Arial" w:hAnsi="Arial" w:cs="Arial"/>
        </w:rPr>
        <w:t>programmes</w:t>
      </w:r>
      <w:proofErr w:type="spellEnd"/>
      <w:r w:rsidRPr="007927BA">
        <w:rPr>
          <w:rFonts w:ascii="Arial" w:hAnsi="Arial" w:cs="Arial"/>
        </w:rPr>
        <w:t>.</w:t>
      </w:r>
    </w:p>
    <w:p w14:paraId="205A2439" w14:textId="77777777" w:rsidR="007226B0" w:rsidRPr="007927BA" w:rsidRDefault="007226B0" w:rsidP="007226B0">
      <w:pPr>
        <w:pStyle w:val="NormalWeb"/>
        <w:numPr>
          <w:ilvl w:val="0"/>
          <w:numId w:val="25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Experience using Moodle.</w:t>
      </w:r>
    </w:p>
    <w:p w14:paraId="3D2C678A" w14:textId="77777777" w:rsidR="007226B0" w:rsidRPr="007927BA" w:rsidRDefault="007226B0" w:rsidP="007226B0">
      <w:pPr>
        <w:pStyle w:val="NormalWeb"/>
        <w:numPr>
          <w:ilvl w:val="0"/>
          <w:numId w:val="25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Familiarity with OSCE administration.</w:t>
      </w:r>
    </w:p>
    <w:p w14:paraId="6B8CE1E3" w14:textId="77777777" w:rsidR="007226B0" w:rsidRPr="007927BA" w:rsidRDefault="007226B0" w:rsidP="007226B0">
      <w:pPr>
        <w:pStyle w:val="NormalWeb"/>
        <w:numPr>
          <w:ilvl w:val="0"/>
          <w:numId w:val="25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Knowledge of cervical screening or colposcopy training </w:t>
      </w:r>
      <w:proofErr w:type="spellStart"/>
      <w:r w:rsidRPr="007927BA">
        <w:rPr>
          <w:rFonts w:ascii="Arial" w:hAnsi="Arial" w:cs="Arial"/>
        </w:rPr>
        <w:t>programmes</w:t>
      </w:r>
      <w:proofErr w:type="spellEnd"/>
      <w:r w:rsidRPr="007927BA">
        <w:rPr>
          <w:rFonts w:ascii="Arial" w:hAnsi="Arial" w:cs="Arial"/>
        </w:rPr>
        <w:t>.</w:t>
      </w:r>
    </w:p>
    <w:p w14:paraId="16C2A99E" w14:textId="77777777" w:rsidR="007226B0" w:rsidRPr="007927BA" w:rsidRDefault="007226B0" w:rsidP="007226B0">
      <w:pPr>
        <w:pStyle w:val="NormalWeb"/>
        <w:numPr>
          <w:ilvl w:val="0"/>
          <w:numId w:val="25"/>
        </w:numPr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Proficiency in additional languages, particularly French, Spanish, Mandarin, or Russian.</w:t>
      </w:r>
    </w:p>
    <w:p w14:paraId="44F1D875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lastRenderedPageBreak/>
        <w:t>Hours and working arrangements</w:t>
      </w:r>
    </w:p>
    <w:p w14:paraId="0D09D3FA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The working schedule will be agreed with the Board of Directors, </w:t>
      </w:r>
      <w:proofErr w:type="gramStart"/>
      <w:r w:rsidRPr="007927BA">
        <w:rPr>
          <w:rFonts w:ascii="Arial" w:hAnsi="Arial" w:cs="Arial"/>
        </w:rPr>
        <w:t>taking into account</w:t>
      </w:r>
      <w:proofErr w:type="gramEnd"/>
      <w:r w:rsidRPr="007927BA">
        <w:rPr>
          <w:rFonts w:ascii="Arial" w:hAnsi="Arial" w:cs="Arial"/>
        </w:rPr>
        <w:t xml:space="preserve"> the weekly hours and the needs of participants and partners across international time zones. Some examinations or training activities may require occasional afternoon, evening, or weekend availability, arranged in advance.</w:t>
      </w:r>
    </w:p>
    <w:p w14:paraId="4D15DEA2" w14:textId="77777777" w:rsidR="007226B0" w:rsidRPr="007226B0" w:rsidRDefault="007226B0" w:rsidP="007226B0">
      <w:pPr>
        <w:pStyle w:val="NormalWeb"/>
        <w:jc w:val="both"/>
        <w:rPr>
          <w:rFonts w:ascii="Arial" w:hAnsi="Arial" w:cs="Arial"/>
        </w:rPr>
      </w:pPr>
      <w:r w:rsidRPr="007226B0">
        <w:rPr>
          <w:rStyle w:val="Strong"/>
          <w:rFonts w:ascii="Arial" w:hAnsi="Arial" w:cs="Arial"/>
        </w:rPr>
        <w:t>How to apply?</w:t>
      </w:r>
    </w:p>
    <w:p w14:paraId="5B0ACB43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 xml:space="preserve">Please send your CV and a cover letter to </w:t>
      </w:r>
      <w:hyperlink r:id="rId7" w:history="1">
        <w:r w:rsidRPr="007927BA">
          <w:rPr>
            <w:rStyle w:val="Strong"/>
            <w:rFonts w:ascii="Arial" w:hAnsi="Arial" w:cs="Arial"/>
            <w:b w:val="0"/>
            <w:bCs w:val="0"/>
            <w:color w:val="0000FF"/>
            <w:u w:val="single"/>
          </w:rPr>
          <w:t>info@icpc.org</w:t>
        </w:r>
      </w:hyperlink>
      <w:r w:rsidRPr="007927BA">
        <w:rPr>
          <w:rFonts w:ascii="Arial" w:hAnsi="Arial" w:cs="Arial"/>
        </w:rPr>
        <w:t xml:space="preserve"> by </w:t>
      </w:r>
      <w:r w:rsidRPr="007927BA">
        <w:rPr>
          <w:rStyle w:val="Strong"/>
          <w:rFonts w:ascii="Arial" w:hAnsi="Arial" w:cs="Arial"/>
          <w:b w:val="0"/>
          <w:bCs w:val="0"/>
        </w:rPr>
        <w:t>31 October 2026</w:t>
      </w:r>
      <w:r w:rsidRPr="007927BA">
        <w:rPr>
          <w:rFonts w:ascii="Arial" w:hAnsi="Arial" w:cs="Arial"/>
        </w:rPr>
        <w:t>.</w:t>
      </w:r>
    </w:p>
    <w:p w14:paraId="48249E15" w14:textId="77777777" w:rsidR="007226B0" w:rsidRPr="007927BA" w:rsidRDefault="007226B0" w:rsidP="007226B0">
      <w:pPr>
        <w:pStyle w:val="NormalWeb"/>
        <w:jc w:val="both"/>
        <w:rPr>
          <w:rFonts w:ascii="Arial" w:hAnsi="Arial" w:cs="Arial"/>
        </w:rPr>
      </w:pPr>
      <w:r w:rsidRPr="007927BA">
        <w:rPr>
          <w:rFonts w:ascii="Arial" w:hAnsi="Arial" w:cs="Arial"/>
        </w:rPr>
        <w:t>We appreciate your interest in contributing to IFCPC’s educational mission and strengthening colposcopy training worldwide.</w:t>
      </w:r>
    </w:p>
    <w:p w14:paraId="3FD1762D" w14:textId="4C6A33B9" w:rsidR="007226B0" w:rsidRDefault="007226B0" w:rsidP="007226B0">
      <w:pPr>
        <w:jc w:val="both"/>
      </w:pPr>
      <w:r>
        <w:t xml:space="preserve">Theresa </w:t>
      </w:r>
      <w:proofErr w:type="gramStart"/>
      <w:r>
        <w:t>Freeman  W</w:t>
      </w:r>
      <w:r>
        <w:t>a</w:t>
      </w:r>
      <w:r>
        <w:t>ng</w:t>
      </w:r>
      <w:proofErr w:type="gramEnd"/>
      <w:r>
        <w:t xml:space="preserve"> </w:t>
      </w:r>
    </w:p>
    <w:p w14:paraId="61AF816D" w14:textId="77777777" w:rsidR="007226B0" w:rsidRDefault="007226B0" w:rsidP="007226B0">
      <w:pPr>
        <w:jc w:val="both"/>
      </w:pPr>
      <w:r>
        <w:t>President IFCPC</w:t>
      </w:r>
    </w:p>
    <w:p w14:paraId="25050DB6" w14:textId="77777777" w:rsidR="007226B0" w:rsidRDefault="007226B0" w:rsidP="007226B0">
      <w:pPr>
        <w:jc w:val="both"/>
      </w:pPr>
    </w:p>
    <w:p w14:paraId="4DEBD429" w14:textId="77777777" w:rsidR="007226B0" w:rsidRDefault="007226B0" w:rsidP="007226B0">
      <w:pPr>
        <w:jc w:val="both"/>
      </w:pPr>
      <w:r>
        <w:t xml:space="preserve">Elsa Díaz L </w:t>
      </w:r>
    </w:p>
    <w:p w14:paraId="6B3708F3" w14:textId="77777777" w:rsidR="007226B0" w:rsidRDefault="007226B0" w:rsidP="007226B0">
      <w:pPr>
        <w:jc w:val="both"/>
      </w:pPr>
      <w:r>
        <w:t>Secretary IFCPC</w:t>
      </w:r>
    </w:p>
    <w:p w14:paraId="395F4D3C" w14:textId="77777777" w:rsidR="007226B0" w:rsidRDefault="007226B0" w:rsidP="007226B0">
      <w:pPr>
        <w:jc w:val="both"/>
      </w:pPr>
    </w:p>
    <w:p w14:paraId="0D191606" w14:textId="422CFD46" w:rsidR="00125962" w:rsidRPr="007226B0" w:rsidRDefault="00125962" w:rsidP="007226B0"/>
    <w:sectPr w:rsidR="00125962" w:rsidRPr="007226B0" w:rsidSect="00AA0203">
      <w:headerReference w:type="default" r:id="rId8"/>
      <w:headerReference w:type="first" r:id="rId9"/>
      <w:footerReference w:type="first" r:id="rId10"/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4240" w14:textId="77777777" w:rsidR="00C70096" w:rsidRDefault="00C70096">
      <w:r>
        <w:separator/>
      </w:r>
    </w:p>
  </w:endnote>
  <w:endnote w:type="continuationSeparator" w:id="0">
    <w:p w14:paraId="56EEB60E" w14:textId="77777777" w:rsidR="00C70096" w:rsidRDefault="00C70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42CC4" w14:textId="77777777" w:rsidR="00074293" w:rsidRPr="00CB2D7D" w:rsidRDefault="00892D4A" w:rsidP="00942275">
    <w:pPr>
      <w:pStyle w:val="Footer"/>
      <w:tabs>
        <w:tab w:val="clear" w:pos="4320"/>
        <w:tab w:val="clear" w:pos="8640"/>
      </w:tabs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CBE170" wp14:editId="36947867">
              <wp:simplePos x="0" y="0"/>
              <wp:positionH relativeFrom="margin">
                <wp:align>center</wp:align>
              </wp:positionH>
              <wp:positionV relativeFrom="paragraph">
                <wp:posOffset>61595</wp:posOffset>
              </wp:positionV>
              <wp:extent cx="6858000" cy="0"/>
              <wp:effectExtent l="0" t="19050" r="19050" b="38100"/>
              <wp:wrapNone/>
              <wp:docPr id="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2B9CA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AF51CA" id="Line 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4.85pt" to="540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" strokecolor="#2b9ca6" strokeweight="4.5pt">
              <v:stroke linestyle="thinThick"/>
              <w10:wrap anchorx="margin"/>
            </v:line>
          </w:pict>
        </mc:Fallback>
      </mc:AlternateContent>
    </w:r>
  </w:p>
  <w:tbl>
    <w:tblPr>
      <w:tblW w:w="10800" w:type="dxa"/>
      <w:jc w:val="center"/>
      <w:tblLook w:val="01E0" w:firstRow="1" w:lastRow="1" w:firstColumn="1" w:lastColumn="1" w:noHBand="0" w:noVBand="0"/>
    </w:tblPr>
    <w:tblGrid>
      <w:gridCol w:w="9840"/>
      <w:gridCol w:w="960"/>
    </w:tblGrid>
    <w:tr w:rsidR="00074293" w:rsidRPr="00CB2D7D" w14:paraId="30793593" w14:textId="77777777" w:rsidTr="001C539D">
      <w:trPr>
        <w:trHeight w:val="307"/>
        <w:jc w:val="center"/>
      </w:trPr>
      <w:tc>
        <w:tcPr>
          <w:tcW w:w="9840" w:type="dxa"/>
          <w:vAlign w:val="bottom"/>
        </w:tcPr>
        <w:p w14:paraId="108637BE" w14:textId="77777777" w:rsidR="00074293" w:rsidRPr="00CB2D7D" w:rsidRDefault="00301586" w:rsidP="00864FCF">
          <w:pPr>
            <w:pStyle w:val="Footer"/>
            <w:tabs>
              <w:tab w:val="clear" w:pos="4320"/>
              <w:tab w:val="clear" w:pos="8640"/>
            </w:tabs>
            <w:jc w:val="center"/>
            <w:rPr>
              <w:sz w:val="20"/>
              <w:szCs w:val="20"/>
              <w:lang w:val="nl-NL"/>
            </w:rPr>
          </w:pPr>
          <w:r w:rsidRPr="00CB2D7D">
            <w:rPr>
              <w:sz w:val="20"/>
              <w:szCs w:val="20"/>
              <w:lang w:val="nl-NL"/>
            </w:rPr>
            <w:t>ICFPC</w:t>
          </w:r>
          <w:r w:rsidR="00074293" w:rsidRPr="00CB2D7D">
            <w:rPr>
              <w:sz w:val="20"/>
              <w:szCs w:val="20"/>
              <w:lang w:val="nl-NL"/>
            </w:rPr>
            <w:t xml:space="preserve"> </w:t>
          </w:r>
          <w:r w:rsidR="00074293" w:rsidRPr="00CB2D7D">
            <w:rPr>
              <w:color w:val="000000"/>
              <w:sz w:val="20"/>
              <w:szCs w:val="20"/>
            </w:rPr>
            <w:sym w:font="Wingdings" w:char="F076"/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 xml:space="preserve"> </w:t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 xml:space="preserve">3416 Primm Lane </w:t>
          </w:r>
          <w:r w:rsidR="00074293" w:rsidRPr="00CB2D7D">
            <w:rPr>
              <w:color w:val="000000"/>
              <w:sz w:val="20"/>
              <w:szCs w:val="20"/>
            </w:rPr>
            <w:sym w:font="Wingdings" w:char="F076"/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 xml:space="preserve"> Birmingham, A</w:t>
          </w:r>
          <w:r w:rsidR="003F39CC" w:rsidRPr="00CB2D7D">
            <w:rPr>
              <w:rFonts w:cs="Book Antiqua"/>
              <w:sz w:val="20"/>
              <w:szCs w:val="20"/>
              <w:lang w:val="nl-NL"/>
            </w:rPr>
            <w:t>labama</w:t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 xml:space="preserve"> 35216</w:t>
          </w:r>
          <w:r w:rsidR="003F39CC" w:rsidRPr="00CB2D7D">
            <w:rPr>
              <w:rFonts w:cs="Book Antiqua"/>
              <w:sz w:val="20"/>
              <w:szCs w:val="20"/>
              <w:lang w:val="nl-NL"/>
            </w:rPr>
            <w:t xml:space="preserve"> USA </w:t>
          </w:r>
          <w:r w:rsidR="00074293" w:rsidRPr="00CB2D7D">
            <w:rPr>
              <w:color w:val="000000"/>
              <w:sz w:val="20"/>
              <w:szCs w:val="20"/>
            </w:rPr>
            <w:sym w:font="Wingdings" w:char="F076"/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 xml:space="preserve"> </w:t>
          </w:r>
          <w:r w:rsidR="003F39CC" w:rsidRPr="00CB2D7D">
            <w:rPr>
              <w:rFonts w:cs="Book Antiqua"/>
              <w:sz w:val="20"/>
              <w:szCs w:val="20"/>
              <w:lang w:val="nl-NL"/>
            </w:rPr>
            <w:t>+</w:t>
          </w:r>
          <w:r w:rsidRPr="00CB2D7D">
            <w:rPr>
              <w:rFonts w:cs="Book Antiqua"/>
              <w:sz w:val="20"/>
              <w:szCs w:val="20"/>
              <w:lang w:val="nl-NL"/>
            </w:rPr>
            <w:t>001-</w:t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>205</w:t>
          </w:r>
          <w:r w:rsidRPr="00CB2D7D">
            <w:rPr>
              <w:rFonts w:cs="Book Antiqua"/>
              <w:sz w:val="20"/>
              <w:szCs w:val="20"/>
              <w:lang w:val="nl-NL"/>
            </w:rPr>
            <w:t>-</w:t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>82</w:t>
          </w:r>
          <w:r w:rsidRPr="00CB2D7D">
            <w:rPr>
              <w:rFonts w:cs="Book Antiqua"/>
              <w:sz w:val="20"/>
              <w:szCs w:val="20"/>
              <w:lang w:val="nl-NL"/>
            </w:rPr>
            <w:t>3-6106</w:t>
          </w:r>
          <w:r w:rsidR="00074293" w:rsidRPr="00CB2D7D">
            <w:rPr>
              <w:rFonts w:cs="Book Antiqua"/>
              <w:sz w:val="20"/>
              <w:szCs w:val="20"/>
              <w:lang w:val="nl-NL"/>
            </w:rPr>
            <w:t xml:space="preserve"> </w:t>
          </w:r>
          <w:r w:rsidR="00074293" w:rsidRPr="00CB2D7D">
            <w:rPr>
              <w:color w:val="000000"/>
              <w:sz w:val="20"/>
              <w:szCs w:val="20"/>
            </w:rPr>
            <w:sym w:font="Wingdings" w:char="F076"/>
          </w:r>
          <w:r w:rsidR="00074293" w:rsidRPr="00CB2D7D">
            <w:rPr>
              <w:color w:val="000000"/>
              <w:sz w:val="20"/>
              <w:szCs w:val="20"/>
              <w:lang w:val="nl-NL"/>
            </w:rPr>
            <w:t xml:space="preserve"> </w:t>
          </w:r>
          <w:hyperlink r:id="rId1" w:history="1">
            <w:r w:rsidRPr="00CB2D7D">
              <w:rPr>
                <w:rStyle w:val="Hyperlink"/>
                <w:sz w:val="20"/>
                <w:szCs w:val="20"/>
                <w:lang w:val="nl-NL"/>
              </w:rPr>
              <w:t>info@ifcpc.org</w:t>
            </w:r>
          </w:hyperlink>
        </w:p>
      </w:tc>
      <w:tc>
        <w:tcPr>
          <w:tcW w:w="960" w:type="dxa"/>
          <w:vAlign w:val="bottom"/>
        </w:tcPr>
        <w:p w14:paraId="08153404" w14:textId="77777777" w:rsidR="00074293" w:rsidRPr="00CB2D7D" w:rsidRDefault="00074293" w:rsidP="001C539D">
          <w:pPr>
            <w:pStyle w:val="Footer"/>
            <w:tabs>
              <w:tab w:val="clear" w:pos="4320"/>
              <w:tab w:val="clear" w:pos="8640"/>
            </w:tabs>
            <w:jc w:val="center"/>
            <w:rPr>
              <w:sz w:val="20"/>
              <w:szCs w:val="20"/>
              <w:lang w:val="nl-NL"/>
            </w:rPr>
          </w:pPr>
          <w:r w:rsidRPr="00CB2D7D">
            <w:rPr>
              <w:rStyle w:val="PageNumber"/>
              <w:sz w:val="20"/>
              <w:szCs w:val="20"/>
            </w:rPr>
            <w:fldChar w:fldCharType="begin"/>
          </w:r>
          <w:r w:rsidRPr="00CB2D7D">
            <w:rPr>
              <w:rStyle w:val="PageNumber"/>
              <w:sz w:val="20"/>
              <w:szCs w:val="20"/>
            </w:rPr>
            <w:instrText xml:space="preserve"> PAGE </w:instrText>
          </w:r>
          <w:r w:rsidRPr="00CB2D7D">
            <w:rPr>
              <w:rStyle w:val="PageNumber"/>
              <w:sz w:val="20"/>
              <w:szCs w:val="20"/>
            </w:rPr>
            <w:fldChar w:fldCharType="separate"/>
          </w:r>
          <w:r w:rsidR="009A07B6">
            <w:rPr>
              <w:rStyle w:val="PageNumber"/>
              <w:noProof/>
              <w:sz w:val="20"/>
              <w:szCs w:val="20"/>
            </w:rPr>
            <w:t>1</w:t>
          </w:r>
          <w:r w:rsidRPr="00CB2D7D">
            <w:rPr>
              <w:rStyle w:val="PageNumber"/>
              <w:sz w:val="20"/>
              <w:szCs w:val="20"/>
            </w:rPr>
            <w:fldChar w:fldCharType="end"/>
          </w:r>
        </w:p>
      </w:tc>
    </w:tr>
  </w:tbl>
  <w:p w14:paraId="3509241E" w14:textId="77777777" w:rsidR="00074293" w:rsidRPr="00CB2D7D" w:rsidRDefault="00074293" w:rsidP="00942275">
    <w:pPr>
      <w:pStyle w:val="Footer"/>
      <w:tabs>
        <w:tab w:val="clear" w:pos="4320"/>
        <w:tab w:val="clear" w:pos="8640"/>
      </w:tabs>
      <w:jc w:val="center"/>
      <w:rPr>
        <w:sz w:val="20"/>
        <w:szCs w:val="20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06FF" w14:textId="77777777" w:rsidR="00C70096" w:rsidRDefault="00C70096">
      <w:r>
        <w:separator/>
      </w:r>
    </w:p>
  </w:footnote>
  <w:footnote w:type="continuationSeparator" w:id="0">
    <w:p w14:paraId="1C241E73" w14:textId="77777777" w:rsidR="00C70096" w:rsidRDefault="00C70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Layout w:type="fixed"/>
      <w:tblLook w:val="01E0" w:firstRow="1" w:lastRow="1" w:firstColumn="1" w:lastColumn="1" w:noHBand="0" w:noVBand="0"/>
    </w:tblPr>
    <w:tblGrid>
      <w:gridCol w:w="2358"/>
      <w:gridCol w:w="7920"/>
      <w:gridCol w:w="522"/>
    </w:tblGrid>
    <w:tr w:rsidR="001F5675" w:rsidRPr="003305F6" w14:paraId="644431D0" w14:textId="77777777" w:rsidTr="003F39CC">
      <w:tc>
        <w:tcPr>
          <w:tcW w:w="2358" w:type="dxa"/>
          <w:vAlign w:val="center"/>
        </w:tcPr>
        <w:p w14:paraId="7C190DA8" w14:textId="77777777" w:rsidR="001F5675" w:rsidRPr="003305F6" w:rsidRDefault="00580BC4" w:rsidP="001F5675">
          <w:pPr>
            <w:pStyle w:val="Header"/>
            <w:tabs>
              <w:tab w:val="clear" w:pos="4320"/>
              <w:tab w:val="clear" w:pos="8640"/>
            </w:tabs>
            <w:jc w:val="center"/>
          </w:pPr>
          <w:r>
            <w:rPr>
              <w:noProof/>
            </w:rPr>
            <w:drawing>
              <wp:inline distT="0" distB="0" distL="0" distR="0" wp14:anchorId="75A92BE1" wp14:editId="76053D89">
                <wp:extent cx="1360170" cy="850265"/>
                <wp:effectExtent l="0" t="0" r="0" b="698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FCPC-Logo-Final-OpStacked-lar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0170" cy="850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  <w:vAlign w:val="center"/>
        </w:tcPr>
        <w:p w14:paraId="682DED5A" w14:textId="77777777" w:rsidR="003F39CC" w:rsidRPr="003305F6" w:rsidRDefault="003F39CC" w:rsidP="003F39CC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cs="Book Antiqua"/>
              <w:sz w:val="20"/>
              <w:szCs w:val="20"/>
              <w:lang w:val="nl-NL"/>
            </w:rPr>
          </w:pPr>
          <w:r w:rsidRPr="003305F6">
            <w:rPr>
              <w:rFonts w:cs="Book Antiqua"/>
              <w:sz w:val="20"/>
              <w:szCs w:val="20"/>
              <w:lang w:val="nl-NL"/>
            </w:rPr>
            <w:t xml:space="preserve">IFCPC </w:t>
          </w:r>
          <w:r w:rsidRPr="003305F6">
            <w:rPr>
              <w:color w:val="000000"/>
              <w:sz w:val="20"/>
              <w:szCs w:val="20"/>
            </w:rPr>
            <w:sym w:font="Wingdings" w:char="F076"/>
          </w:r>
          <w:r w:rsidRPr="003305F6">
            <w:rPr>
              <w:rFonts w:cs="Book Antiqua"/>
              <w:sz w:val="20"/>
              <w:szCs w:val="20"/>
              <w:lang w:val="nl-NL"/>
            </w:rPr>
            <w:t xml:space="preserve"> </w:t>
          </w:r>
          <w:r w:rsidR="001F5675" w:rsidRPr="003305F6">
            <w:rPr>
              <w:rFonts w:cs="Book Antiqua"/>
              <w:sz w:val="20"/>
              <w:szCs w:val="20"/>
              <w:lang w:val="nl-NL"/>
            </w:rPr>
            <w:t xml:space="preserve">3416 Primm Lane </w:t>
          </w:r>
          <w:r w:rsidR="001F5675" w:rsidRPr="003305F6">
            <w:rPr>
              <w:color w:val="000000"/>
              <w:sz w:val="20"/>
              <w:szCs w:val="20"/>
            </w:rPr>
            <w:sym w:font="Wingdings" w:char="F076"/>
          </w:r>
          <w:r w:rsidR="001F5675" w:rsidRPr="003305F6">
            <w:rPr>
              <w:rFonts w:cs="Book Antiqua"/>
              <w:sz w:val="20"/>
              <w:szCs w:val="20"/>
              <w:lang w:val="nl-NL"/>
            </w:rPr>
            <w:t xml:space="preserve"> Birmingham, A</w:t>
          </w:r>
          <w:r w:rsidRPr="003305F6">
            <w:rPr>
              <w:rFonts w:cs="Book Antiqua"/>
              <w:sz w:val="20"/>
              <w:szCs w:val="20"/>
              <w:lang w:val="nl-NL"/>
            </w:rPr>
            <w:t>labama USA</w:t>
          </w:r>
          <w:r w:rsidR="001F5675" w:rsidRPr="003305F6">
            <w:rPr>
              <w:rFonts w:cs="Book Antiqua"/>
              <w:sz w:val="20"/>
              <w:szCs w:val="20"/>
              <w:lang w:val="nl-NL"/>
            </w:rPr>
            <w:t xml:space="preserve"> 35216</w:t>
          </w:r>
        </w:p>
        <w:p w14:paraId="44F77155" w14:textId="77777777" w:rsidR="001F5675" w:rsidRPr="003305F6" w:rsidRDefault="003F39CC" w:rsidP="003F39CC">
          <w:pPr>
            <w:pStyle w:val="Header"/>
            <w:tabs>
              <w:tab w:val="clear" w:pos="4320"/>
              <w:tab w:val="clear" w:pos="8640"/>
            </w:tabs>
            <w:jc w:val="center"/>
            <w:rPr>
              <w:sz w:val="20"/>
              <w:szCs w:val="20"/>
              <w:lang w:val="nl-NL"/>
            </w:rPr>
          </w:pPr>
          <w:r w:rsidRPr="003305F6">
            <w:rPr>
              <w:rFonts w:cs="Book Antiqua"/>
              <w:sz w:val="20"/>
              <w:szCs w:val="20"/>
              <w:lang w:val="nl-NL"/>
            </w:rPr>
            <w:t>+</w:t>
          </w:r>
          <w:r w:rsidR="001F5675" w:rsidRPr="003305F6">
            <w:rPr>
              <w:rFonts w:cs="Book Antiqua"/>
              <w:sz w:val="20"/>
              <w:szCs w:val="20"/>
              <w:lang w:val="nl-NL"/>
            </w:rPr>
            <w:t xml:space="preserve">001-205-823-6106 </w:t>
          </w:r>
          <w:r w:rsidR="001F5675" w:rsidRPr="003305F6">
            <w:rPr>
              <w:color w:val="000000"/>
              <w:sz w:val="20"/>
              <w:szCs w:val="20"/>
            </w:rPr>
            <w:sym w:font="Wingdings" w:char="F076"/>
          </w:r>
          <w:r w:rsidR="001F5675" w:rsidRPr="003305F6">
            <w:rPr>
              <w:color w:val="000000"/>
              <w:sz w:val="20"/>
              <w:szCs w:val="20"/>
              <w:lang w:val="nl-NL"/>
            </w:rPr>
            <w:t xml:space="preserve"> </w:t>
          </w:r>
          <w:hyperlink r:id="rId2" w:history="1">
            <w:r w:rsidR="001F5675" w:rsidRPr="003305F6">
              <w:rPr>
                <w:rStyle w:val="Hyperlink"/>
                <w:sz w:val="20"/>
                <w:szCs w:val="20"/>
                <w:lang w:val="nl-NL"/>
              </w:rPr>
              <w:t>info@ifcpc.org</w:t>
            </w:r>
          </w:hyperlink>
        </w:p>
      </w:tc>
      <w:tc>
        <w:tcPr>
          <w:tcW w:w="522" w:type="dxa"/>
          <w:vAlign w:val="center"/>
        </w:tcPr>
        <w:p w14:paraId="63C3A956" w14:textId="77777777" w:rsidR="001F5675" w:rsidRPr="003305F6" w:rsidRDefault="001F5675" w:rsidP="001F5675">
          <w:pPr>
            <w:pStyle w:val="Header"/>
            <w:tabs>
              <w:tab w:val="clear" w:pos="4320"/>
              <w:tab w:val="clear" w:pos="8640"/>
            </w:tabs>
            <w:jc w:val="center"/>
            <w:rPr>
              <w:sz w:val="20"/>
              <w:szCs w:val="20"/>
              <w:lang w:val="nl-NL"/>
            </w:rPr>
          </w:pPr>
          <w:r w:rsidRPr="003305F6">
            <w:rPr>
              <w:rStyle w:val="PageNumber"/>
              <w:sz w:val="20"/>
              <w:szCs w:val="20"/>
            </w:rPr>
            <w:fldChar w:fldCharType="begin"/>
          </w:r>
          <w:r w:rsidRPr="003305F6">
            <w:rPr>
              <w:rStyle w:val="PageNumber"/>
              <w:sz w:val="20"/>
              <w:szCs w:val="20"/>
            </w:rPr>
            <w:instrText xml:space="preserve"> PAGE </w:instrText>
          </w:r>
          <w:r w:rsidRPr="003305F6">
            <w:rPr>
              <w:rStyle w:val="PageNumber"/>
              <w:sz w:val="20"/>
              <w:szCs w:val="20"/>
            </w:rPr>
            <w:fldChar w:fldCharType="separate"/>
          </w:r>
          <w:r w:rsidR="003848AA">
            <w:rPr>
              <w:rStyle w:val="PageNumber"/>
              <w:noProof/>
              <w:sz w:val="20"/>
              <w:szCs w:val="20"/>
            </w:rPr>
            <w:t>2</w:t>
          </w:r>
          <w:r w:rsidRPr="003305F6">
            <w:rPr>
              <w:rStyle w:val="PageNumber"/>
              <w:sz w:val="20"/>
              <w:szCs w:val="20"/>
            </w:rPr>
            <w:fldChar w:fldCharType="end"/>
          </w:r>
        </w:p>
      </w:tc>
    </w:tr>
  </w:tbl>
  <w:p w14:paraId="2737F625" w14:textId="77777777" w:rsidR="001F5675" w:rsidRPr="003305F6" w:rsidRDefault="001F5675" w:rsidP="00942275">
    <w:pPr>
      <w:pStyle w:val="Header"/>
      <w:tabs>
        <w:tab w:val="clear" w:pos="4320"/>
        <w:tab w:val="clear" w:pos="8640"/>
      </w:tabs>
      <w:rPr>
        <w:sz w:val="18"/>
        <w:szCs w:val="18"/>
        <w:lang w:val="nl-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14" w:type="dxa"/>
      <w:jc w:val="center"/>
      <w:tblLook w:val="04A0" w:firstRow="1" w:lastRow="0" w:firstColumn="1" w:lastColumn="0" w:noHBand="0" w:noVBand="1"/>
    </w:tblPr>
    <w:tblGrid>
      <w:gridCol w:w="3461"/>
      <w:gridCol w:w="7553"/>
    </w:tblGrid>
    <w:tr w:rsidR="00891DFF" w:rsidRPr="00864FCF" w14:paraId="1C9FD0CD" w14:textId="77777777" w:rsidTr="00891DFF">
      <w:trPr>
        <w:jc w:val="center"/>
      </w:trPr>
      <w:tc>
        <w:tcPr>
          <w:tcW w:w="3461" w:type="dxa"/>
        </w:tcPr>
        <w:p w14:paraId="4E0B1897" w14:textId="77777777" w:rsidR="00891DFF" w:rsidRPr="00891DFF" w:rsidRDefault="00891DFF" w:rsidP="00891DFF">
          <w:pPr>
            <w:rPr>
              <w:rFonts w:ascii="Bodoni MT" w:hAnsi="Bodoni MT"/>
              <w:lang w:val="nl-NL"/>
            </w:rPr>
          </w:pPr>
          <w:r>
            <w:rPr>
              <w:rFonts w:ascii="Bodoni MT" w:hAnsi="Bodoni MT"/>
              <w:noProof/>
              <w:color w:val="000000"/>
            </w:rPr>
            <w:drawing>
              <wp:inline distT="0" distB="0" distL="0" distR="0" wp14:anchorId="5BE32121" wp14:editId="337AD57E">
                <wp:extent cx="2060977" cy="1288111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FCPC-Logo-Final-OpStacked-lar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2173" cy="12888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53" w:type="dxa"/>
          <w:vAlign w:val="center"/>
        </w:tcPr>
        <w:p w14:paraId="1ABB4056" w14:textId="77777777" w:rsidR="00891DFF" w:rsidRPr="006E502A" w:rsidRDefault="006E502A" w:rsidP="006E502A">
          <w:pPr>
            <w:jc w:val="center"/>
            <w:rPr>
              <w:noProof/>
              <w:color w:val="D52C2B"/>
              <w:sz w:val="44"/>
              <w:szCs w:val="44"/>
            </w:rPr>
          </w:pPr>
          <w:r w:rsidRPr="006E502A">
            <w:rPr>
              <w:noProof/>
              <w:color w:val="D52C2B"/>
              <w:sz w:val="44"/>
              <w:szCs w:val="44"/>
            </w:rPr>
            <w:t>The International Federation for Cancer Prevention and Colposcopy</w:t>
          </w:r>
        </w:p>
      </w:tc>
    </w:tr>
  </w:tbl>
  <w:p w14:paraId="3A1A0CBC" w14:textId="77777777" w:rsidR="00074293" w:rsidRPr="00864FCF" w:rsidRDefault="00892D4A" w:rsidP="00942275">
    <w:pPr>
      <w:jc w:val="center"/>
      <w:rPr>
        <w:rFonts w:ascii="Bodoni MT" w:hAnsi="Bodoni MT"/>
        <w:color w:val="000000"/>
        <w:lang w:val="nl-NL"/>
      </w:rPr>
    </w:pPr>
    <w:r>
      <w:rPr>
        <w:rFonts w:ascii="Bodoni MT" w:hAnsi="Bodoni MT"/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16B910" wp14:editId="7CC6843C">
              <wp:simplePos x="0" y="0"/>
              <wp:positionH relativeFrom="margin">
                <wp:align>center</wp:align>
              </wp:positionH>
              <wp:positionV relativeFrom="paragraph">
                <wp:posOffset>145415</wp:posOffset>
              </wp:positionV>
              <wp:extent cx="6858000" cy="0"/>
              <wp:effectExtent l="0" t="19050" r="19050" b="3810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2B9CA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280A3C" id="Line 4" o:spid="_x0000_s1026" style="position:absolute;rotation:180;flip:y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1.45pt" to="540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" strokecolor="#2b9ca6" strokeweight="4.5pt">
              <v:stroke linestyle="thickThin"/>
              <w10:wrap anchorx="margin"/>
            </v:line>
          </w:pict>
        </mc:Fallback>
      </mc:AlternateContent>
    </w:r>
  </w:p>
  <w:p w14:paraId="14674DFC" w14:textId="77777777" w:rsidR="00074293" w:rsidRPr="00864FCF" w:rsidRDefault="00074293" w:rsidP="00942275">
    <w:pPr>
      <w:pStyle w:val="Header"/>
      <w:tabs>
        <w:tab w:val="clear" w:pos="4320"/>
        <w:tab w:val="clear" w:pos="8640"/>
      </w:tabs>
      <w:rPr>
        <w:rFonts w:ascii="Bodoni MT" w:hAnsi="Bodoni MT"/>
        <w:sz w:val="28"/>
        <w:szCs w:val="28"/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481"/>
    <w:multiLevelType w:val="hybridMultilevel"/>
    <w:tmpl w:val="B916F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8175D"/>
    <w:multiLevelType w:val="multilevel"/>
    <w:tmpl w:val="F538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675A7"/>
    <w:multiLevelType w:val="hybridMultilevel"/>
    <w:tmpl w:val="BB706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F425A"/>
    <w:multiLevelType w:val="multilevel"/>
    <w:tmpl w:val="6786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F43530"/>
    <w:multiLevelType w:val="hybridMultilevel"/>
    <w:tmpl w:val="5DC81A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972C1"/>
    <w:multiLevelType w:val="multilevel"/>
    <w:tmpl w:val="671C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AD4A4D"/>
    <w:multiLevelType w:val="hybridMultilevel"/>
    <w:tmpl w:val="85BAD3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C02CE"/>
    <w:multiLevelType w:val="hybridMultilevel"/>
    <w:tmpl w:val="694E4C2E"/>
    <w:lvl w:ilvl="0" w:tplc="B100DD2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/>
      </w:rPr>
    </w:lvl>
    <w:lvl w:ilvl="1" w:tplc="0C08120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9FB69F4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EAECFF4C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17E85D7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3A33F8"/>
    <w:multiLevelType w:val="hybridMultilevel"/>
    <w:tmpl w:val="72C8B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83EAA"/>
    <w:multiLevelType w:val="multilevel"/>
    <w:tmpl w:val="9E82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31347F"/>
    <w:multiLevelType w:val="multilevel"/>
    <w:tmpl w:val="537A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43128B"/>
    <w:multiLevelType w:val="multilevel"/>
    <w:tmpl w:val="45EA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66B67"/>
    <w:multiLevelType w:val="multilevel"/>
    <w:tmpl w:val="2F3A18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A118C6"/>
    <w:multiLevelType w:val="hybridMultilevel"/>
    <w:tmpl w:val="2E9800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A1E64"/>
    <w:multiLevelType w:val="hybridMultilevel"/>
    <w:tmpl w:val="3640C5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262A5"/>
    <w:multiLevelType w:val="multilevel"/>
    <w:tmpl w:val="24843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B3019"/>
    <w:multiLevelType w:val="hybridMultilevel"/>
    <w:tmpl w:val="B2E8E5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16309"/>
    <w:multiLevelType w:val="multilevel"/>
    <w:tmpl w:val="329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7603FC"/>
    <w:multiLevelType w:val="hybridMultilevel"/>
    <w:tmpl w:val="0B422F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0D64B9"/>
    <w:multiLevelType w:val="hybridMultilevel"/>
    <w:tmpl w:val="137E4EEC"/>
    <w:lvl w:ilvl="0" w:tplc="CD2EDCE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80A0019">
      <w:start w:val="1"/>
      <w:numFmt w:val="lowerLetter"/>
      <w:lvlText w:val="%2."/>
      <w:lvlJc w:val="left"/>
      <w:pPr>
        <w:ind w:left="1068" w:hanging="360"/>
      </w:pPr>
    </w:lvl>
    <w:lvl w:ilvl="2" w:tplc="20FA65CE">
      <w:start w:val="1"/>
      <w:numFmt w:val="upperRoman"/>
      <w:lvlText w:val="%3."/>
      <w:lvlJc w:val="left"/>
      <w:pPr>
        <w:ind w:left="3060" w:hanging="720"/>
      </w:pPr>
      <w:rPr>
        <w:rFonts w:hint="default"/>
      </w:r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C21C00"/>
    <w:multiLevelType w:val="multilevel"/>
    <w:tmpl w:val="A64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E448C2"/>
    <w:multiLevelType w:val="hybridMultilevel"/>
    <w:tmpl w:val="F2C4D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775DB6"/>
    <w:multiLevelType w:val="hybridMultilevel"/>
    <w:tmpl w:val="B38222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F367C"/>
    <w:multiLevelType w:val="hybridMultilevel"/>
    <w:tmpl w:val="E9A4B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026AC"/>
    <w:multiLevelType w:val="hybridMultilevel"/>
    <w:tmpl w:val="AC84D5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074174">
    <w:abstractNumId w:val="7"/>
  </w:num>
  <w:num w:numId="2" w16cid:durableId="1893806741">
    <w:abstractNumId w:val="2"/>
  </w:num>
  <w:num w:numId="3" w16cid:durableId="1161969744">
    <w:abstractNumId w:val="22"/>
  </w:num>
  <w:num w:numId="4" w16cid:durableId="222495429">
    <w:abstractNumId w:val="24"/>
  </w:num>
  <w:num w:numId="5" w16cid:durableId="1230192000">
    <w:abstractNumId w:val="18"/>
  </w:num>
  <w:num w:numId="6" w16cid:durableId="1134759854">
    <w:abstractNumId w:val="16"/>
  </w:num>
  <w:num w:numId="7" w16cid:durableId="790244420">
    <w:abstractNumId w:val="6"/>
  </w:num>
  <w:num w:numId="8" w16cid:durableId="860047975">
    <w:abstractNumId w:val="14"/>
  </w:num>
  <w:num w:numId="9" w16cid:durableId="1601134475">
    <w:abstractNumId w:val="4"/>
  </w:num>
  <w:num w:numId="10" w16cid:durableId="432165827">
    <w:abstractNumId w:val="0"/>
  </w:num>
  <w:num w:numId="11" w16cid:durableId="1863784813">
    <w:abstractNumId w:val="21"/>
  </w:num>
  <w:num w:numId="12" w16cid:durableId="1392119667">
    <w:abstractNumId w:val="23"/>
  </w:num>
  <w:num w:numId="13" w16cid:durableId="229122235">
    <w:abstractNumId w:val="19"/>
  </w:num>
  <w:num w:numId="14" w16cid:durableId="1237476773">
    <w:abstractNumId w:val="12"/>
  </w:num>
  <w:num w:numId="15" w16cid:durableId="775713950">
    <w:abstractNumId w:val="5"/>
  </w:num>
  <w:num w:numId="16" w16cid:durableId="1537935527">
    <w:abstractNumId w:val="8"/>
  </w:num>
  <w:num w:numId="17" w16cid:durableId="277224202">
    <w:abstractNumId w:val="13"/>
  </w:num>
  <w:num w:numId="18" w16cid:durableId="133065688">
    <w:abstractNumId w:val="17"/>
  </w:num>
  <w:num w:numId="19" w16cid:durableId="1473253973">
    <w:abstractNumId w:val="10"/>
  </w:num>
  <w:num w:numId="20" w16cid:durableId="1333292526">
    <w:abstractNumId w:val="3"/>
  </w:num>
  <w:num w:numId="21" w16cid:durableId="936326017">
    <w:abstractNumId w:val="1"/>
  </w:num>
  <w:num w:numId="22" w16cid:durableId="1771975473">
    <w:abstractNumId w:val="9"/>
  </w:num>
  <w:num w:numId="23" w16cid:durableId="487600650">
    <w:abstractNumId w:val="11"/>
  </w:num>
  <w:num w:numId="24" w16cid:durableId="1802264533">
    <w:abstractNumId w:val="20"/>
  </w:num>
  <w:num w:numId="25" w16cid:durableId="17082871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75"/>
    <w:rsid w:val="00010ABF"/>
    <w:rsid w:val="00057946"/>
    <w:rsid w:val="00074293"/>
    <w:rsid w:val="000E66FF"/>
    <w:rsid w:val="00125962"/>
    <w:rsid w:val="00136E9A"/>
    <w:rsid w:val="00153AE7"/>
    <w:rsid w:val="00170676"/>
    <w:rsid w:val="00173736"/>
    <w:rsid w:val="001739CD"/>
    <w:rsid w:val="00185205"/>
    <w:rsid w:val="001B2286"/>
    <w:rsid w:val="001B4CCC"/>
    <w:rsid w:val="001C539D"/>
    <w:rsid w:val="001F5675"/>
    <w:rsid w:val="002267B1"/>
    <w:rsid w:val="0024373A"/>
    <w:rsid w:val="00247E23"/>
    <w:rsid w:val="0028786B"/>
    <w:rsid w:val="00291A65"/>
    <w:rsid w:val="0029460D"/>
    <w:rsid w:val="00301586"/>
    <w:rsid w:val="003053CC"/>
    <w:rsid w:val="003305F6"/>
    <w:rsid w:val="0034618A"/>
    <w:rsid w:val="003848AA"/>
    <w:rsid w:val="00397735"/>
    <w:rsid w:val="003C4CD2"/>
    <w:rsid w:val="003D72EB"/>
    <w:rsid w:val="003F39CC"/>
    <w:rsid w:val="0043529F"/>
    <w:rsid w:val="0044079D"/>
    <w:rsid w:val="00474B5C"/>
    <w:rsid w:val="004B467C"/>
    <w:rsid w:val="004D42CD"/>
    <w:rsid w:val="004E6E3C"/>
    <w:rsid w:val="00532ACF"/>
    <w:rsid w:val="005614D8"/>
    <w:rsid w:val="00570684"/>
    <w:rsid w:val="00580BC4"/>
    <w:rsid w:val="00590936"/>
    <w:rsid w:val="005C69ED"/>
    <w:rsid w:val="005E3AE5"/>
    <w:rsid w:val="005F27AB"/>
    <w:rsid w:val="005F33AC"/>
    <w:rsid w:val="00622B5B"/>
    <w:rsid w:val="006273A6"/>
    <w:rsid w:val="0063220D"/>
    <w:rsid w:val="00665344"/>
    <w:rsid w:val="00665FDB"/>
    <w:rsid w:val="00674CA2"/>
    <w:rsid w:val="00693CD0"/>
    <w:rsid w:val="006B67A9"/>
    <w:rsid w:val="006D70B2"/>
    <w:rsid w:val="006E502A"/>
    <w:rsid w:val="00707569"/>
    <w:rsid w:val="007226B0"/>
    <w:rsid w:val="0074288B"/>
    <w:rsid w:val="0075390D"/>
    <w:rsid w:val="007B18C8"/>
    <w:rsid w:val="007C7149"/>
    <w:rsid w:val="007E4417"/>
    <w:rsid w:val="00811C8C"/>
    <w:rsid w:val="00826718"/>
    <w:rsid w:val="00833001"/>
    <w:rsid w:val="0084746F"/>
    <w:rsid w:val="00864FCF"/>
    <w:rsid w:val="00891DFF"/>
    <w:rsid w:val="00892D4A"/>
    <w:rsid w:val="008B5F57"/>
    <w:rsid w:val="008B69DB"/>
    <w:rsid w:val="008C2D1F"/>
    <w:rsid w:val="008D0685"/>
    <w:rsid w:val="008D1D79"/>
    <w:rsid w:val="008D37E6"/>
    <w:rsid w:val="008D48A8"/>
    <w:rsid w:val="008D70D3"/>
    <w:rsid w:val="008E6CD2"/>
    <w:rsid w:val="009253DC"/>
    <w:rsid w:val="00931954"/>
    <w:rsid w:val="00942275"/>
    <w:rsid w:val="00972CBE"/>
    <w:rsid w:val="009A07B6"/>
    <w:rsid w:val="009A53BA"/>
    <w:rsid w:val="009C53B9"/>
    <w:rsid w:val="00A37034"/>
    <w:rsid w:val="00A451D1"/>
    <w:rsid w:val="00A6059A"/>
    <w:rsid w:val="00AA0203"/>
    <w:rsid w:val="00AC58F9"/>
    <w:rsid w:val="00AE4C06"/>
    <w:rsid w:val="00BB7BB3"/>
    <w:rsid w:val="00BD45C8"/>
    <w:rsid w:val="00BD46B7"/>
    <w:rsid w:val="00C039EC"/>
    <w:rsid w:val="00C70096"/>
    <w:rsid w:val="00C72FBD"/>
    <w:rsid w:val="00CB23CA"/>
    <w:rsid w:val="00CB2D7D"/>
    <w:rsid w:val="00CB35FF"/>
    <w:rsid w:val="00CD1A94"/>
    <w:rsid w:val="00D52C33"/>
    <w:rsid w:val="00D71A71"/>
    <w:rsid w:val="00D907ED"/>
    <w:rsid w:val="00D95079"/>
    <w:rsid w:val="00DC65F4"/>
    <w:rsid w:val="00E029F5"/>
    <w:rsid w:val="00E05BD5"/>
    <w:rsid w:val="00E07804"/>
    <w:rsid w:val="00E11747"/>
    <w:rsid w:val="00E27A8C"/>
    <w:rsid w:val="00E57DC2"/>
    <w:rsid w:val="00EB718D"/>
    <w:rsid w:val="00EC2FFC"/>
    <w:rsid w:val="00ED4E6F"/>
    <w:rsid w:val="00EF2F69"/>
    <w:rsid w:val="00EF7CE2"/>
    <w:rsid w:val="00F15B75"/>
    <w:rsid w:val="00F1651E"/>
    <w:rsid w:val="00F24D45"/>
    <w:rsid w:val="00F46980"/>
    <w:rsid w:val="00F54007"/>
    <w:rsid w:val="00F960E4"/>
    <w:rsid w:val="00FB4BDD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E48C92"/>
  <w15:docId w15:val="{A8E94E45-C02E-4DAC-BC26-5226A885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Times New Roman" w:hAnsi="Lato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53BA"/>
    <w:rPr>
      <w:sz w:val="24"/>
      <w:szCs w:val="24"/>
    </w:rPr>
  </w:style>
  <w:style w:type="paragraph" w:styleId="Heading1">
    <w:name w:val="heading 1"/>
    <w:basedOn w:val="Normal"/>
    <w:next w:val="Normal"/>
    <w:qFormat/>
    <w:rsid w:val="00397735"/>
    <w:pPr>
      <w:keepNext/>
      <w:jc w:val="center"/>
      <w:outlineLvl w:val="0"/>
    </w:pPr>
    <w:rPr>
      <w:rFonts w:ascii="Times New Roman" w:hAnsi="Times New Roman"/>
      <w:b/>
      <w:szCs w:val="20"/>
      <w:u w:val="single"/>
    </w:rPr>
  </w:style>
  <w:style w:type="paragraph" w:styleId="Heading2">
    <w:name w:val="heading 2"/>
    <w:basedOn w:val="Normal"/>
    <w:next w:val="Normal"/>
    <w:qFormat/>
    <w:rsid w:val="00397735"/>
    <w:pPr>
      <w:keepNext/>
      <w:ind w:left="1440" w:hanging="1440"/>
      <w:jc w:val="center"/>
      <w:outlineLvl w:val="1"/>
    </w:pPr>
    <w:rPr>
      <w:rFonts w:ascii="Times New Roman" w:hAnsi="Times New Roman"/>
      <w:b/>
      <w:szCs w:val="20"/>
      <w:u w:val="single"/>
    </w:rPr>
  </w:style>
  <w:style w:type="paragraph" w:styleId="Heading4">
    <w:name w:val="heading 4"/>
    <w:basedOn w:val="Normal"/>
    <w:next w:val="Normal"/>
    <w:qFormat/>
    <w:rsid w:val="00397735"/>
    <w:pPr>
      <w:keepNext/>
      <w:outlineLvl w:val="3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2275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942275"/>
    <w:rPr>
      <w:color w:val="0000FF"/>
      <w:u w:val="single"/>
    </w:rPr>
  </w:style>
  <w:style w:type="table" w:styleId="TableGrid">
    <w:name w:val="Table Grid"/>
    <w:basedOn w:val="TableNormal"/>
    <w:uiPriority w:val="39"/>
    <w:rsid w:val="00942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C69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397735"/>
    <w:rPr>
      <w:rFonts w:ascii="Times New Roman" w:hAnsi="Times New Roman"/>
      <w:szCs w:val="20"/>
    </w:rPr>
  </w:style>
  <w:style w:type="paragraph" w:styleId="BodyTextIndent">
    <w:name w:val="Body Text Indent"/>
    <w:basedOn w:val="Normal"/>
    <w:semiHidden/>
    <w:rsid w:val="00397735"/>
    <w:pPr>
      <w:ind w:left="1440" w:hanging="1440"/>
    </w:pPr>
    <w:rPr>
      <w:rFonts w:ascii="Times New Roman" w:hAnsi="Times New Roman"/>
      <w:szCs w:val="20"/>
    </w:rPr>
  </w:style>
  <w:style w:type="paragraph" w:styleId="BodyText2">
    <w:name w:val="Body Text 2"/>
    <w:basedOn w:val="Normal"/>
    <w:semiHidden/>
    <w:rsid w:val="00397735"/>
    <w:rPr>
      <w:rFonts w:ascii="Times New Roman" w:hAnsi="Times New Roman"/>
      <w:color w:val="993366"/>
      <w:szCs w:val="20"/>
    </w:rPr>
  </w:style>
  <w:style w:type="paragraph" w:styleId="TOC1">
    <w:name w:val="toc 1"/>
    <w:basedOn w:val="Normal"/>
    <w:next w:val="Normal"/>
    <w:autoRedefine/>
    <w:semiHidden/>
    <w:rsid w:val="008D0685"/>
  </w:style>
  <w:style w:type="paragraph" w:styleId="TOC2">
    <w:name w:val="toc 2"/>
    <w:basedOn w:val="Normal"/>
    <w:next w:val="Normal"/>
    <w:autoRedefine/>
    <w:semiHidden/>
    <w:rsid w:val="008D0685"/>
    <w:pPr>
      <w:ind w:left="240"/>
    </w:pPr>
  </w:style>
  <w:style w:type="character" w:styleId="PageNumber">
    <w:name w:val="page number"/>
    <w:basedOn w:val="DefaultParagraphFont"/>
    <w:rsid w:val="00136E9A"/>
  </w:style>
  <w:style w:type="character" w:styleId="Strong">
    <w:name w:val="Strong"/>
    <w:uiPriority w:val="22"/>
    <w:qFormat/>
    <w:rsid w:val="00173736"/>
    <w:rPr>
      <w:b/>
      <w:bCs/>
    </w:rPr>
  </w:style>
  <w:style w:type="character" w:customStyle="1" w:styleId="HeaderChar">
    <w:name w:val="Header Char"/>
    <w:link w:val="Header"/>
    <w:uiPriority w:val="99"/>
    <w:rsid w:val="00301586"/>
    <w:rPr>
      <w:rFonts w:ascii="Book Antiqua" w:hAnsi="Book Antiqua"/>
      <w:sz w:val="24"/>
      <w:szCs w:val="24"/>
    </w:rPr>
  </w:style>
  <w:style w:type="paragraph" w:styleId="ListParagraph">
    <w:name w:val="List Paragraph"/>
    <w:basedOn w:val="Normal"/>
    <w:uiPriority w:val="34"/>
    <w:qFormat/>
    <w:rsid w:val="009253DC"/>
    <w:pPr>
      <w:ind w:left="720"/>
      <w:contextualSpacing/>
    </w:pPr>
  </w:style>
  <w:style w:type="paragraph" w:styleId="NoSpacing">
    <w:name w:val="No Spacing"/>
    <w:uiPriority w:val="1"/>
    <w:qFormat/>
    <w:rsid w:val="00C72FBD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C72FBD"/>
  </w:style>
  <w:style w:type="table" w:customStyle="1" w:styleId="Tablaconcuadrculaclara1">
    <w:name w:val="Tabla con cuadrícula clara1"/>
    <w:basedOn w:val="TableNormal"/>
    <w:uiPriority w:val="99"/>
    <w:rsid w:val="00C72FBD"/>
    <w:rPr>
      <w:rFonts w:ascii="Calibri" w:hAnsi="Calibri"/>
      <w:sz w:val="24"/>
      <w:szCs w:val="24"/>
      <w:lang w:eastAsia="ja-JP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rmalWeb">
    <w:name w:val="Normal (Web)"/>
    <w:basedOn w:val="Normal"/>
    <w:uiPriority w:val="99"/>
    <w:unhideWhenUsed/>
    <w:rsid w:val="003848AA"/>
    <w:pPr>
      <w:spacing w:before="100" w:beforeAutospacing="1" w:after="100" w:afterAutospacing="1"/>
    </w:pPr>
    <w:rPr>
      <w:rFonts w:ascii="Times New Roman" w:hAnsi="Times New Roman"/>
    </w:rPr>
  </w:style>
  <w:style w:type="character" w:styleId="Emphasis">
    <w:name w:val="Emphasis"/>
    <w:basedOn w:val="DefaultParagraphFont"/>
    <w:uiPriority w:val="20"/>
    <w:qFormat/>
    <w:rsid w:val="003848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icpc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fcpc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fcpc.or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Links>
    <vt:vector size="12" baseType="variant">
      <vt:variant>
        <vt:i4>6750285</vt:i4>
      </vt:variant>
      <vt:variant>
        <vt:i4>6</vt:i4>
      </vt:variant>
      <vt:variant>
        <vt:i4>0</vt:i4>
      </vt:variant>
      <vt:variant>
        <vt:i4>5</vt:i4>
      </vt:variant>
      <vt:variant>
        <vt:lpwstr>mailto:info@ifcpc.org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mailto:info@ifcpc.org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 Ranieri</cp:lastModifiedBy>
  <cp:revision>2</cp:revision>
  <cp:lastPrinted>2026-07-06T21:05:00Z</cp:lastPrinted>
  <dcterms:created xsi:type="dcterms:W3CDTF">2026-10-13T14:30:00Z</dcterms:created>
  <dcterms:modified xsi:type="dcterms:W3CDTF">2026-10-13T14:30:00Z</dcterms:modified>
</cp:coreProperties>
</file>